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E54" w:rsidRPr="00485F7A" w:rsidRDefault="00F71E54" w:rsidP="00F71E54">
      <w:pPr>
        <w:spacing w:after="0" w:line="240" w:lineRule="auto"/>
        <w:jc w:val="right"/>
        <w:rPr>
          <w:rFonts w:ascii="Cambria" w:hAnsi="Cambria" w:cs="Arial"/>
          <w:b/>
          <w:sz w:val="26"/>
          <w:szCs w:val="26"/>
        </w:rPr>
      </w:pPr>
      <w:r w:rsidRPr="00485F7A">
        <w:rPr>
          <w:rFonts w:ascii="Cambria" w:hAnsi="Cambria" w:cs="Arial"/>
          <w:b/>
          <w:sz w:val="26"/>
          <w:szCs w:val="26"/>
        </w:rPr>
        <w:t>Ежедневно с нашим детством мы встречаемся и ему без нас никак не обойтись…</w:t>
      </w:r>
    </w:p>
    <w:p w:rsidR="00F71E54" w:rsidRPr="004A0BC9" w:rsidRDefault="00CE0340" w:rsidP="00F71E54">
      <w:pPr>
        <w:jc w:val="right"/>
      </w:pPr>
      <w:r w:rsidRPr="00CE0340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88.55pt;margin-top:26.75pt;width:424.7pt;height:98.1pt;z-index:-251651072" adj="10660" strokecolor="#002060" strokeweight="2.25pt">
            <v:shadow color="#868686"/>
            <v:textpath style="font-family:&quot;Monotype Corsiva&quot;;v-text-kern:t" trim="t" fitpath="t" string="Крылатые"/>
          </v:shape>
        </w:pict>
      </w:r>
      <w:r w:rsidRPr="00CE0340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124.65pt;margin-top:2.6pt;width:347.2pt;height:24.15pt;z-index:-251652096" stroked="f" strokecolor="#0c6">
            <v:textbox style="mso-next-textbox:#_x0000_s1030">
              <w:txbxContent>
                <w:p w:rsidR="00F71E54" w:rsidRPr="005671D0" w:rsidRDefault="00F71E54" w:rsidP="00F71E54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3333FF"/>
                      <w:sz w:val="34"/>
                      <w:szCs w:val="34"/>
                    </w:rPr>
                  </w:pPr>
                  <w:r w:rsidRPr="005671D0">
                    <w:rPr>
                      <w:rFonts w:ascii="Times New Roman" w:hAnsi="Times New Roman"/>
                      <w:b/>
                      <w:color w:val="3333FF"/>
                      <w:sz w:val="32"/>
                      <w:szCs w:val="32"/>
                    </w:rPr>
                    <w:t>ВЕСТИ ДОМА ДЕТСКОГО ТВОРЧЕСТВА</w:t>
                  </w:r>
                  <w:r w:rsidRPr="005671D0">
                    <w:rPr>
                      <w:rFonts w:ascii="Times New Roman" w:hAnsi="Times New Roman"/>
                      <w:b/>
                      <w:color w:val="3333FF"/>
                      <w:sz w:val="34"/>
                      <w:szCs w:val="34"/>
                    </w:rPr>
                    <w:t xml:space="preserve"> </w:t>
                  </w:r>
                </w:p>
              </w:txbxContent>
            </v:textbox>
          </v:shape>
        </w:pict>
      </w:r>
      <w:r w:rsidRPr="00CE0340"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27" type="#_x0000_t202" style="position:absolute;left:0;text-align:left;margin-left:124.65pt;margin-top:2.6pt;width:347.2pt;height:24.15pt;z-index:-251655168" stroked="f" strokecolor="#0c6">
            <v:textbox style="mso-next-textbox:#_x0000_s1027">
              <w:txbxContent>
                <w:p w:rsidR="00F71E54" w:rsidRPr="005671D0" w:rsidRDefault="00F71E54" w:rsidP="00F71E54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3333FF"/>
                      <w:sz w:val="34"/>
                      <w:szCs w:val="34"/>
                    </w:rPr>
                  </w:pPr>
                  <w:r w:rsidRPr="005671D0">
                    <w:rPr>
                      <w:rFonts w:ascii="Times New Roman" w:hAnsi="Times New Roman"/>
                      <w:b/>
                      <w:color w:val="3333FF"/>
                      <w:sz w:val="32"/>
                      <w:szCs w:val="32"/>
                    </w:rPr>
                    <w:t>ВЕСТИ ДОМА ДЕТСКОГО ТВОРЧЕСТВА</w:t>
                  </w:r>
                  <w:r w:rsidRPr="005671D0">
                    <w:rPr>
                      <w:rFonts w:ascii="Times New Roman" w:hAnsi="Times New Roman"/>
                      <w:b/>
                      <w:color w:val="3333FF"/>
                      <w:sz w:val="34"/>
                      <w:szCs w:val="34"/>
                    </w:rPr>
                    <w:t xml:space="preserve"> </w:t>
                  </w:r>
                </w:p>
              </w:txbxContent>
            </v:textbox>
          </v:shape>
        </w:pict>
      </w:r>
      <w:r w:rsidR="00F71E54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17780</wp:posOffset>
            </wp:positionV>
            <wp:extent cx="857250" cy="1040130"/>
            <wp:effectExtent l="19050" t="0" r="0" b="0"/>
            <wp:wrapTight wrapText="bothSides">
              <wp:wrapPolygon edited="0">
                <wp:start x="4800" y="396"/>
                <wp:lineTo x="480" y="5934"/>
                <wp:lineTo x="-480" y="14242"/>
                <wp:lineTo x="3840" y="19385"/>
                <wp:lineTo x="4800" y="20176"/>
                <wp:lineTo x="8160" y="20967"/>
                <wp:lineTo x="11040" y="20967"/>
                <wp:lineTo x="14880" y="20967"/>
                <wp:lineTo x="15360" y="20967"/>
                <wp:lineTo x="16320" y="19385"/>
                <wp:lineTo x="19200" y="13451"/>
                <wp:lineTo x="19200" y="13055"/>
                <wp:lineTo x="21120" y="7121"/>
                <wp:lineTo x="21120" y="6725"/>
                <wp:lineTo x="21600" y="3165"/>
                <wp:lineTo x="18720" y="1582"/>
                <wp:lineTo x="9600" y="396"/>
                <wp:lineTo x="4800" y="396"/>
              </wp:wrapPolygon>
            </wp:wrapTight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4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1E54" w:rsidRPr="007F571E" w:rsidRDefault="00CE0340" w:rsidP="00F71E5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29" type="#_x0000_t136" style="position:absolute;left:0;text-align:left;margin-left:-1.75pt;margin-top:1.3pt;width:424.7pt;height:98.1pt;z-index:-251653120" adj="10660" strokecolor="#c00000" strokeweight="2.25pt">
            <v:shadow color="#868686"/>
            <v:textpath style="font-family:&quot;Monotype Corsiva&quot;;v-text-kern:t" trim="t" fitpath="t" string="Крылатые"/>
          </v:shape>
        </w:pict>
      </w:r>
    </w:p>
    <w:p w:rsidR="00F71E54" w:rsidRDefault="00F71E54" w:rsidP="00F71E54">
      <w:pPr>
        <w:spacing w:after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71E54" w:rsidRDefault="00004398" w:rsidP="00F71E54">
      <w:pPr>
        <w:spacing w:after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-886460</wp:posOffset>
            </wp:positionH>
            <wp:positionV relativeFrom="paragraph">
              <wp:posOffset>191770</wp:posOffset>
            </wp:positionV>
            <wp:extent cx="1028700" cy="952500"/>
            <wp:effectExtent l="19050" t="0" r="0" b="0"/>
            <wp:wrapNone/>
            <wp:docPr id="1" name="Рисунок 1" descr="D:\рисунки\ЛИСТИК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исунки\ЛИСТИКИ\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1E54" w:rsidRPr="00D944F9" w:rsidRDefault="00F71E54" w:rsidP="00F71E54">
      <w:pPr>
        <w:spacing w:after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71E54" w:rsidRDefault="00CE0340" w:rsidP="00F71E5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ect id="_x0000_s1028" style="position:absolute;margin-left:268.1pt;margin-top:14.1pt;width:252.85pt;height:23.75pt;z-index:251662336" strokecolor="#33f" strokeweight="1pt">
            <v:shadow color="#868686"/>
            <v:textbox style="mso-next-textbox:#_x0000_s1028">
              <w:txbxContent>
                <w:p w:rsidR="00F71E54" w:rsidRPr="00F71E54" w:rsidRDefault="00F71E54" w:rsidP="00F71E54">
                  <w:pPr>
                    <w:jc w:val="center"/>
                    <w:rPr>
                      <w:rFonts w:ascii="Georgia" w:hAnsi="Georgia"/>
                      <w:b/>
                      <w:color w:val="C00000"/>
                      <w:sz w:val="24"/>
                      <w:szCs w:val="24"/>
                      <w:lang w:val="en-US"/>
                    </w:rPr>
                  </w:pPr>
                  <w:r w:rsidRPr="00F71E54">
                    <w:rPr>
                      <w:rFonts w:ascii="Georgia" w:hAnsi="Georgia"/>
                      <w:b/>
                      <w:color w:val="C00000"/>
                      <w:sz w:val="24"/>
                      <w:szCs w:val="24"/>
                    </w:rPr>
                    <w:t xml:space="preserve">№ </w:t>
                  </w:r>
                  <w:r w:rsidRPr="00574740">
                    <w:rPr>
                      <w:rFonts w:ascii="Times New Roman" w:hAnsi="Times New Roman"/>
                      <w:b/>
                      <w:color w:val="C00000"/>
                      <w:sz w:val="24"/>
                      <w:szCs w:val="24"/>
                      <w:lang w:val="en-US"/>
                    </w:rPr>
                    <w:t>1-</w:t>
                  </w:r>
                  <w:r w:rsidR="00574740" w:rsidRPr="00574740">
                    <w:rPr>
                      <w:rFonts w:ascii="Times New Roman" w:hAnsi="Times New Roman"/>
                      <w:b/>
                      <w:color w:val="C00000"/>
                      <w:sz w:val="24"/>
                      <w:szCs w:val="24"/>
                      <w:lang w:val="en-US"/>
                    </w:rPr>
                    <w:t>3</w:t>
                  </w:r>
                  <w:r w:rsidR="00574740">
                    <w:rPr>
                      <w:rFonts w:ascii="Georgia" w:hAnsi="Georgia"/>
                      <w:b/>
                      <w:color w:val="C00000"/>
                      <w:sz w:val="24"/>
                      <w:szCs w:val="24"/>
                      <w:lang w:val="en-US"/>
                    </w:rPr>
                    <w:t xml:space="preserve"> </w:t>
                  </w:r>
                  <w:r w:rsidRPr="00F71E54">
                    <w:rPr>
                      <w:rFonts w:ascii="Georgia" w:hAnsi="Georgia"/>
                      <w:b/>
                      <w:color w:val="C00000"/>
                      <w:sz w:val="24"/>
                      <w:szCs w:val="24"/>
                    </w:rPr>
                    <w:t>сентябрь - октябрь 201</w:t>
                  </w:r>
                  <w:r w:rsidR="00574740">
                    <w:rPr>
                      <w:rFonts w:ascii="Georgia" w:hAnsi="Georgia"/>
                      <w:b/>
                      <w:color w:val="C00000"/>
                      <w:sz w:val="24"/>
                      <w:szCs w:val="24"/>
                      <w:lang w:val="en-US"/>
                    </w:rPr>
                    <w:t>7</w:t>
                  </w:r>
                </w:p>
                <w:p w:rsidR="00F71E54" w:rsidRDefault="00F71E54" w:rsidP="00F71E54">
                  <w:pPr>
                    <w:jc w:val="center"/>
                    <w:rPr>
                      <w:rFonts w:ascii="Times New Roman" w:hAnsi="Times New Roman"/>
                      <w:b/>
                      <w:color w:val="002060"/>
                      <w:sz w:val="32"/>
                      <w:szCs w:val="32"/>
                    </w:rPr>
                  </w:pPr>
                </w:p>
                <w:p w:rsidR="00F71E54" w:rsidRDefault="00F71E54" w:rsidP="00F71E54">
                  <w:pPr>
                    <w:jc w:val="center"/>
                    <w:rPr>
                      <w:rFonts w:ascii="Times New Roman" w:hAnsi="Times New Roman"/>
                      <w:b/>
                      <w:color w:val="002060"/>
                      <w:sz w:val="32"/>
                      <w:szCs w:val="32"/>
                    </w:rPr>
                  </w:pPr>
                </w:p>
                <w:p w:rsidR="00F71E54" w:rsidRPr="00387815" w:rsidRDefault="00F71E54" w:rsidP="00F71E54">
                  <w:pPr>
                    <w:jc w:val="center"/>
                    <w:rPr>
                      <w:color w:val="002060"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F71E54" w:rsidRPr="00253F11" w:rsidRDefault="00F71E54" w:rsidP="00004398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11BA5" w:rsidRDefault="00411BA5" w:rsidP="00004398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411BA5" w:rsidRDefault="00411BA5" w:rsidP="00004398">
      <w:pPr>
        <w:spacing w:after="0"/>
        <w:jc w:val="center"/>
        <w:rPr>
          <w:rFonts w:ascii="Bookman Old Style" w:hAnsi="Bookman Old Style"/>
          <w:sz w:val="28"/>
          <w:szCs w:val="28"/>
        </w:rPr>
        <w:sectPr w:rsidR="00411BA5" w:rsidSect="00BF1EF6">
          <w:pgSz w:w="11906" w:h="16838"/>
          <w:pgMar w:top="567" w:right="851" w:bottom="284" w:left="567" w:header="709" w:footer="709" w:gutter="0"/>
          <w:cols w:space="708"/>
          <w:docGrid w:linePitch="360"/>
        </w:sectPr>
      </w:pPr>
    </w:p>
    <w:p w:rsidR="00253F11" w:rsidRDefault="00253F11" w:rsidP="00004398">
      <w:pPr>
        <w:spacing w:after="0"/>
        <w:rPr>
          <w:rFonts w:ascii="Bookman Old Style" w:hAnsi="Bookman Old Style"/>
          <w:b/>
          <w:i/>
          <w:sz w:val="28"/>
          <w:szCs w:val="28"/>
        </w:rPr>
      </w:pPr>
      <w:r w:rsidRPr="00253F11">
        <w:rPr>
          <w:rFonts w:ascii="Bookman Old Style" w:hAnsi="Bookman Old Style"/>
          <w:b/>
          <w:i/>
          <w:sz w:val="28"/>
          <w:szCs w:val="28"/>
        </w:rPr>
        <w:lastRenderedPageBreak/>
        <w:t>Уважаемые читатели!</w:t>
      </w:r>
      <w:r>
        <w:rPr>
          <w:rFonts w:ascii="Bookman Old Style" w:hAnsi="Bookman Old Style"/>
          <w:b/>
          <w:i/>
          <w:sz w:val="28"/>
          <w:szCs w:val="28"/>
        </w:rPr>
        <w:t xml:space="preserve"> </w:t>
      </w:r>
    </w:p>
    <w:p w:rsidR="00165D83" w:rsidRPr="009829D1" w:rsidRDefault="00253F11" w:rsidP="00165D83">
      <w:pPr>
        <w:rPr>
          <w:rFonts w:ascii="Bookman Old Style" w:hAnsi="Bookman Old Style"/>
          <w:b/>
          <w:i/>
          <w:sz w:val="28"/>
          <w:szCs w:val="28"/>
        </w:rPr>
      </w:pPr>
      <w:r w:rsidRPr="00253F11">
        <w:rPr>
          <w:rFonts w:ascii="Bookman Old Style" w:hAnsi="Bookman Old Style"/>
          <w:b/>
          <w:i/>
          <w:sz w:val="28"/>
          <w:szCs w:val="28"/>
        </w:rPr>
        <w:t xml:space="preserve">Наша газета рада встрече с вами. </w:t>
      </w:r>
      <w:r w:rsidR="00574740">
        <w:rPr>
          <w:rFonts w:ascii="Bookman Old Style" w:hAnsi="Bookman Old Style"/>
          <w:b/>
          <w:i/>
          <w:sz w:val="28"/>
          <w:szCs w:val="28"/>
        </w:rPr>
        <w:t xml:space="preserve">Пусть на улице осенняя пора, в наших сердцах тепло и уют. </w:t>
      </w:r>
      <w:r w:rsidRPr="00253F11">
        <w:rPr>
          <w:rFonts w:ascii="Bookman Old Style" w:hAnsi="Bookman Old Style"/>
          <w:b/>
          <w:i/>
          <w:sz w:val="28"/>
          <w:szCs w:val="28"/>
        </w:rPr>
        <w:t>Представляем работы юных журналистов, которые поделятся с вами своим настроением и с удовольствием пообщаются на волнующие всех нас темы</w:t>
      </w:r>
      <w:r>
        <w:rPr>
          <w:rFonts w:ascii="Bookman Old Style" w:hAnsi="Bookman Old Style"/>
          <w:b/>
          <w:sz w:val="28"/>
          <w:szCs w:val="28"/>
        </w:rPr>
        <w:t>.</w:t>
      </w:r>
    </w:p>
    <w:p w:rsidR="00165D83" w:rsidRPr="002E6A9C" w:rsidRDefault="009829D1" w:rsidP="009829D1">
      <w:pPr>
        <w:ind w:left="424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53340</wp:posOffset>
            </wp:positionV>
            <wp:extent cx="2249170" cy="2800350"/>
            <wp:effectExtent l="19050" t="19050" r="17780" b="19050"/>
            <wp:wrapTight wrapText="bothSides">
              <wp:wrapPolygon edited="0">
                <wp:start x="-183" y="-147"/>
                <wp:lineTo x="-183" y="21747"/>
                <wp:lineTo x="21771" y="21747"/>
                <wp:lineTo x="21771" y="-147"/>
                <wp:lineTo x="-183" y="-147"/>
              </wp:wrapPolygon>
            </wp:wrapTight>
            <wp:docPr id="5" name="Рисунок 1" descr="C:\Documents and Settings\Admin\Мои документы\работы юнжур 17-18\ФОТО\Фото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работы юнжур 17-18\ФОТО\Фото03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 l="2059" t="5077" r="2020" b="5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28003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5D83" w:rsidRPr="002E6A9C">
        <w:rPr>
          <w:rFonts w:ascii="Times New Roman" w:hAnsi="Times New Roman"/>
          <w:i/>
          <w:sz w:val="28"/>
          <w:szCs w:val="28"/>
        </w:rPr>
        <w:t>В течение тысячелетий профессия педагога совершенствовалась и изменялась. Так уж повелось, что учитель – это тот самый человек, который открывает двери в загадочный и удивительный мир, на занятиях он дарит ребятам минуты, когда все, что его окружает, вдруг изменяется и приоб</w:t>
      </w:r>
      <w:r w:rsidR="00165D83">
        <w:rPr>
          <w:rFonts w:ascii="Times New Roman" w:hAnsi="Times New Roman"/>
          <w:i/>
          <w:sz w:val="28"/>
          <w:szCs w:val="28"/>
        </w:rPr>
        <w:t>ретает новые очертания и краски</w:t>
      </w:r>
      <w:r w:rsidR="00165D83" w:rsidRPr="002E6A9C">
        <w:rPr>
          <w:rFonts w:ascii="Times New Roman" w:hAnsi="Times New Roman"/>
          <w:i/>
          <w:sz w:val="28"/>
          <w:szCs w:val="28"/>
        </w:rPr>
        <w:t xml:space="preserve">. </w:t>
      </w:r>
    </w:p>
    <w:p w:rsidR="00165D83" w:rsidRDefault="00165D83" w:rsidP="00165D83">
      <w:pPr>
        <w:spacing w:after="0"/>
        <w:rPr>
          <w:rFonts w:ascii="Times New Roman" w:hAnsi="Times New Roman"/>
          <w:sz w:val="28"/>
          <w:szCs w:val="28"/>
        </w:rPr>
        <w:sectPr w:rsidR="00165D83" w:rsidSect="00411BA5">
          <w:type w:val="continuous"/>
          <w:pgSz w:w="11906" w:h="16838"/>
          <w:pgMar w:top="567" w:right="851" w:bottom="284" w:left="567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ab/>
      </w:r>
    </w:p>
    <w:p w:rsidR="00165D83" w:rsidRPr="00165D83" w:rsidRDefault="00165D83" w:rsidP="00165D83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165D83">
        <w:rPr>
          <w:rFonts w:ascii="Times New Roman" w:hAnsi="Times New Roman"/>
          <w:sz w:val="26"/>
          <w:szCs w:val="26"/>
        </w:rPr>
        <w:t>Не секрет, что все мы – ученики, сколько бы лет ни прошло, как бы ни сложилась наша судьба, в нашей жизни есть место учителям, которые научили, помогли, направили нас в дальнейшем жизненном пути. Ежегодно юные журналисты студии «Живое слово» Дома детского творчества участвуют в акции, посвященной непростой профессии учителя. Ребята собирают мнения гуковчан, каждый раз открывая новые грани этой удивительной профессии, в том числе качества, которые, по мнению гуковчан, обладают наши педагоги. По итогам опроса рабочих, служащих, студентов, учеников и домохозяек в этом году предпочтения распределились следующим образом:</w:t>
      </w:r>
    </w:p>
    <w:p w:rsidR="00165D83" w:rsidRPr="00165D83" w:rsidRDefault="00165D83" w:rsidP="00165D83">
      <w:pPr>
        <w:spacing w:after="0"/>
        <w:jc w:val="both"/>
        <w:rPr>
          <w:rFonts w:ascii="Times New Roman" w:hAnsi="Times New Roman"/>
          <w:i/>
          <w:sz w:val="26"/>
          <w:szCs w:val="26"/>
        </w:rPr>
      </w:pPr>
      <w:r w:rsidRPr="00165D83">
        <w:rPr>
          <w:rFonts w:ascii="Times New Roman" w:hAnsi="Times New Roman"/>
          <w:i/>
          <w:sz w:val="26"/>
          <w:szCs w:val="26"/>
        </w:rPr>
        <w:t>1 место – внешний вид</w:t>
      </w:r>
    </w:p>
    <w:p w:rsidR="00165D83" w:rsidRPr="00165D83" w:rsidRDefault="00165D83" w:rsidP="00165D83">
      <w:pPr>
        <w:spacing w:after="0"/>
        <w:jc w:val="both"/>
        <w:rPr>
          <w:rFonts w:ascii="Times New Roman" w:hAnsi="Times New Roman"/>
          <w:i/>
          <w:sz w:val="26"/>
          <w:szCs w:val="26"/>
        </w:rPr>
      </w:pPr>
      <w:r w:rsidRPr="00165D83">
        <w:rPr>
          <w:rFonts w:ascii="Times New Roman" w:hAnsi="Times New Roman"/>
          <w:i/>
          <w:sz w:val="26"/>
          <w:szCs w:val="26"/>
        </w:rPr>
        <w:t>2 место – любовь к профессии</w:t>
      </w:r>
    </w:p>
    <w:p w:rsidR="00165D83" w:rsidRPr="00165D83" w:rsidRDefault="009829D1" w:rsidP="00165D83">
      <w:pPr>
        <w:spacing w:after="0"/>
        <w:jc w:val="both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-716280</wp:posOffset>
            </wp:positionV>
            <wp:extent cx="1028700" cy="1019175"/>
            <wp:effectExtent l="19050" t="0" r="0" b="0"/>
            <wp:wrapTight wrapText="bothSides">
              <wp:wrapPolygon edited="0">
                <wp:start x="-400" y="0"/>
                <wp:lineTo x="-400" y="21398"/>
                <wp:lineTo x="21600" y="21398"/>
                <wp:lineTo x="21600" y="0"/>
                <wp:lineTo x="-400" y="0"/>
              </wp:wrapPolygon>
            </wp:wrapTight>
            <wp:docPr id="6" name="Рисунок 7" descr="D:\рисунки\ЛИСТИК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исунки\ЛИСТИКИ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605" b="474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287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5D83" w:rsidRPr="00165D83">
        <w:rPr>
          <w:rFonts w:ascii="Times New Roman" w:hAnsi="Times New Roman"/>
          <w:i/>
          <w:sz w:val="26"/>
          <w:szCs w:val="26"/>
        </w:rPr>
        <w:t>3 место – широта взглядов, умение идти в ногу со временем</w:t>
      </w:r>
    </w:p>
    <w:p w:rsidR="00165D83" w:rsidRPr="00165D83" w:rsidRDefault="00165D83" w:rsidP="00165D83">
      <w:pPr>
        <w:spacing w:after="0"/>
        <w:jc w:val="both"/>
        <w:rPr>
          <w:rFonts w:ascii="Times New Roman" w:hAnsi="Times New Roman"/>
          <w:i/>
          <w:sz w:val="26"/>
          <w:szCs w:val="26"/>
        </w:rPr>
      </w:pPr>
      <w:r w:rsidRPr="00165D83">
        <w:rPr>
          <w:rFonts w:ascii="Times New Roman" w:hAnsi="Times New Roman"/>
          <w:i/>
          <w:sz w:val="26"/>
          <w:szCs w:val="26"/>
        </w:rPr>
        <w:t>4 место – терпение</w:t>
      </w:r>
    </w:p>
    <w:p w:rsidR="00165D83" w:rsidRPr="00165D83" w:rsidRDefault="00165D83" w:rsidP="00165D83">
      <w:pPr>
        <w:spacing w:after="0"/>
        <w:jc w:val="both"/>
        <w:rPr>
          <w:rFonts w:ascii="Times New Roman" w:hAnsi="Times New Roman"/>
          <w:i/>
          <w:sz w:val="26"/>
          <w:szCs w:val="26"/>
        </w:rPr>
      </w:pPr>
      <w:r w:rsidRPr="00165D83">
        <w:rPr>
          <w:rFonts w:ascii="Times New Roman" w:hAnsi="Times New Roman"/>
          <w:i/>
          <w:sz w:val="26"/>
          <w:szCs w:val="26"/>
        </w:rPr>
        <w:t>5 место – лояльность</w:t>
      </w:r>
    </w:p>
    <w:p w:rsidR="00165D83" w:rsidRPr="00165D83" w:rsidRDefault="00165D83" w:rsidP="00165D83">
      <w:pPr>
        <w:spacing w:after="0"/>
        <w:jc w:val="both"/>
        <w:rPr>
          <w:rFonts w:ascii="Times New Roman" w:hAnsi="Times New Roman"/>
          <w:i/>
          <w:sz w:val="26"/>
          <w:szCs w:val="26"/>
        </w:rPr>
      </w:pPr>
      <w:r w:rsidRPr="00165D83">
        <w:rPr>
          <w:rFonts w:ascii="Times New Roman" w:hAnsi="Times New Roman"/>
          <w:i/>
          <w:sz w:val="26"/>
          <w:szCs w:val="26"/>
        </w:rPr>
        <w:t>6 место – строгость</w:t>
      </w:r>
    </w:p>
    <w:p w:rsidR="00165D83" w:rsidRPr="00165D83" w:rsidRDefault="00165D83" w:rsidP="00165D83">
      <w:pPr>
        <w:spacing w:after="0"/>
        <w:jc w:val="both"/>
        <w:rPr>
          <w:rFonts w:ascii="Times New Roman" w:hAnsi="Times New Roman"/>
          <w:i/>
          <w:sz w:val="26"/>
          <w:szCs w:val="26"/>
        </w:rPr>
      </w:pPr>
      <w:r w:rsidRPr="00165D83">
        <w:rPr>
          <w:rFonts w:ascii="Times New Roman" w:hAnsi="Times New Roman"/>
          <w:i/>
          <w:sz w:val="26"/>
          <w:szCs w:val="26"/>
        </w:rPr>
        <w:t>7 место – чувство юмора</w:t>
      </w:r>
    </w:p>
    <w:p w:rsidR="00165D83" w:rsidRPr="009829D1" w:rsidRDefault="00165D83" w:rsidP="00165D83">
      <w:pPr>
        <w:spacing w:after="0"/>
        <w:jc w:val="both"/>
        <w:rPr>
          <w:rFonts w:ascii="Bookman Old Style" w:hAnsi="Bookman Old Style"/>
          <w:sz w:val="28"/>
          <w:szCs w:val="28"/>
        </w:rPr>
      </w:pPr>
      <w:r w:rsidRPr="00165D83">
        <w:rPr>
          <w:rFonts w:ascii="Times New Roman" w:hAnsi="Times New Roman"/>
          <w:sz w:val="26"/>
          <w:szCs w:val="26"/>
        </w:rPr>
        <w:t>Что ж, наши педагоги удивительны и прекрасны, обладают, наверное, еще многими качествами, просто не раскрывают загадки своей профессиональной деятельности. Нам остается ими только восхищаться</w:t>
      </w:r>
      <w:r>
        <w:rPr>
          <w:rFonts w:ascii="Times New Roman" w:hAnsi="Times New Roman"/>
          <w:sz w:val="28"/>
          <w:szCs w:val="28"/>
        </w:rPr>
        <w:t>.</w:t>
      </w:r>
    </w:p>
    <w:p w:rsidR="00165D83" w:rsidRPr="00165D83" w:rsidRDefault="00165D83" w:rsidP="00165D83">
      <w:pPr>
        <w:spacing w:after="0"/>
        <w:rPr>
          <w:rFonts w:ascii="Bookman Old Style" w:hAnsi="Bookman Old Style"/>
          <w:sz w:val="28"/>
          <w:szCs w:val="28"/>
        </w:rPr>
        <w:sectPr w:rsidR="00165D83" w:rsidRPr="00165D83" w:rsidSect="00165D83">
          <w:type w:val="continuous"/>
          <w:pgSz w:w="11906" w:h="16838"/>
          <w:pgMar w:top="567" w:right="851" w:bottom="284" w:left="567" w:header="709" w:footer="709" w:gutter="0"/>
          <w:cols w:num="2" w:space="708"/>
          <w:docGrid w:linePitch="360"/>
        </w:sectPr>
      </w:pPr>
    </w:p>
    <w:p w:rsidR="00165D83" w:rsidRPr="00165D83" w:rsidRDefault="00CE0340" w:rsidP="00165D83">
      <w:pPr>
        <w:spacing w:after="0"/>
        <w:rPr>
          <w:rFonts w:ascii="Bookman Old Style" w:hAnsi="Bookman Old Style"/>
          <w:sz w:val="28"/>
          <w:szCs w:val="28"/>
        </w:rPr>
      </w:pPr>
      <w:r w:rsidRPr="00CE0340">
        <w:rPr>
          <w:rFonts w:ascii="Georgia" w:hAnsi="Georgia"/>
          <w:b/>
          <w:noProof/>
          <w:sz w:val="28"/>
          <w:szCs w:val="28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175.05pt;margin-top:17.6pt;width:263.25pt;height:0;z-index:251668480" o:connectortype="straight" strokecolor="#002060" strokeweight="2.25pt">
            <v:stroke dashstyle="1 1"/>
          </v:shape>
        </w:pict>
      </w:r>
    </w:p>
    <w:p w:rsidR="00F71E54" w:rsidRPr="00165D83" w:rsidRDefault="00F71E54" w:rsidP="00165D83">
      <w:pPr>
        <w:spacing w:after="0"/>
        <w:rPr>
          <w:rFonts w:ascii="Bookman Old Style" w:hAnsi="Bookman Old Style"/>
          <w:b/>
          <w:i/>
          <w:sz w:val="28"/>
          <w:szCs w:val="28"/>
        </w:rPr>
        <w:sectPr w:rsidR="00F71E54" w:rsidRPr="00165D83" w:rsidSect="00411BA5">
          <w:type w:val="continuous"/>
          <w:pgSz w:w="11906" w:h="16838"/>
          <w:pgMar w:top="567" w:right="851" w:bottom="284" w:left="567" w:header="709" w:footer="709" w:gutter="0"/>
          <w:cols w:space="708"/>
          <w:docGrid w:linePitch="360"/>
        </w:sectPr>
      </w:pPr>
    </w:p>
    <w:p w:rsidR="00574740" w:rsidRPr="00165D83" w:rsidRDefault="00574740" w:rsidP="00574740">
      <w:pPr>
        <w:spacing w:after="0"/>
        <w:jc w:val="right"/>
        <w:rPr>
          <w:rFonts w:ascii="Times New Roman" w:hAnsi="Times New Roman"/>
          <w:b/>
          <w:sz w:val="32"/>
          <w:szCs w:val="32"/>
          <w:u w:val="single"/>
        </w:rPr>
      </w:pPr>
      <w:r w:rsidRPr="00165D83">
        <w:rPr>
          <w:rFonts w:ascii="Times New Roman" w:hAnsi="Times New Roman"/>
          <w:b/>
          <w:sz w:val="32"/>
          <w:szCs w:val="32"/>
          <w:u w:val="single"/>
        </w:rPr>
        <w:lastRenderedPageBreak/>
        <w:t>МЫ ЗА МИР! МОЛОДЁЖЬ ПРОТИВ ТЕРРОРА!</w:t>
      </w:r>
    </w:p>
    <w:p w:rsidR="00574740" w:rsidRPr="00574740" w:rsidRDefault="00574740" w:rsidP="00574740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5455285</wp:posOffset>
            </wp:positionH>
            <wp:positionV relativeFrom="paragraph">
              <wp:posOffset>165100</wp:posOffset>
            </wp:positionV>
            <wp:extent cx="1130935" cy="1657350"/>
            <wp:effectExtent l="76200" t="76200" r="126365" b="76200"/>
            <wp:wrapTight wrapText="bothSides">
              <wp:wrapPolygon edited="0">
                <wp:start x="-1455" y="-993"/>
                <wp:lineTo x="-1455" y="22593"/>
                <wp:lineTo x="22558" y="22593"/>
                <wp:lineTo x="22922" y="22593"/>
                <wp:lineTo x="24013" y="19862"/>
                <wp:lineTo x="23650" y="18869"/>
                <wp:lineTo x="23650" y="2979"/>
                <wp:lineTo x="24013" y="1986"/>
                <wp:lineTo x="23286" y="-497"/>
                <wp:lineTo x="22558" y="-993"/>
                <wp:lineTo x="-1455" y="-993"/>
              </wp:wrapPolygon>
            </wp:wrapTight>
            <wp:docPr id="7" name="Рисунок 3" descr="C:\Documents and Settings\Admin\Мои документы\работы южуриков 16-17\фото\DSC_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работы южуриков 16-17\фото\DSC_01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lum bright="20000" contrast="40000"/>
                    </a:blip>
                    <a:srcRect l="74227" t="8172" r="4033" b="43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1657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ab/>
      </w:r>
      <w:r w:rsidRPr="00574740">
        <w:rPr>
          <w:rFonts w:ascii="Times New Roman" w:hAnsi="Times New Roman"/>
          <w:i/>
          <w:sz w:val="28"/>
          <w:szCs w:val="28"/>
        </w:rPr>
        <w:t xml:space="preserve">Терроризм- это та же война, у которой нет территориальных ограничений, нет национальности, нет религии. Мир в панике и не успевает прийти в себя от одного потрясения как происходят всё новые. Цель террористов не убить всех, а НАПУГАТЬ, но, тем не менее, количество погибших ужасает. В голове один вопрос и хоть ответ на него есть, но оправдания найти невозможно, его нет: Зачем!? Зачем убивать детей и их матерей? Зачем нужна эта кровь? Зачем отбирать жизнь у людей? К сожалению, стоит сказать, что земля, действительно в страхе, ведь война всё ещё идёт, и нет ничего дороже у человека, чем его ЖИЗНЬ. </w:t>
      </w:r>
    </w:p>
    <w:p w:rsidR="00574740" w:rsidRDefault="00574740" w:rsidP="00574740">
      <w:pPr>
        <w:spacing w:after="0"/>
        <w:jc w:val="both"/>
        <w:rPr>
          <w:rFonts w:ascii="Times New Roman" w:hAnsi="Times New Roman"/>
          <w:sz w:val="28"/>
          <w:szCs w:val="28"/>
        </w:rPr>
        <w:sectPr w:rsidR="00574740" w:rsidSect="00932FF2">
          <w:type w:val="continuous"/>
          <w:pgSz w:w="11906" w:h="16838"/>
          <w:pgMar w:top="567" w:right="851" w:bottom="284" w:left="567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ab/>
      </w:r>
    </w:p>
    <w:p w:rsidR="00574740" w:rsidRDefault="00574740" w:rsidP="0057474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Каждый день из новостных сводок </w:t>
      </w:r>
      <w:r w:rsidRPr="00E56D5D">
        <w:rPr>
          <w:rFonts w:ascii="Times New Roman" w:hAnsi="Times New Roman"/>
          <w:sz w:val="28"/>
          <w:szCs w:val="28"/>
        </w:rPr>
        <w:t>сред</w:t>
      </w:r>
      <w:r>
        <w:rPr>
          <w:rFonts w:ascii="Times New Roman" w:hAnsi="Times New Roman"/>
          <w:sz w:val="28"/>
          <w:szCs w:val="28"/>
        </w:rPr>
        <w:t>ст</w:t>
      </w:r>
      <w:r w:rsidRPr="00E56D5D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массовой информации мы узнаём о новых происшествиях, и всё чаще на экранах появляются новые сюжеты с мест, где был совершён террористический акт. Беда не обходит и нас. Весна этого года явно оставила след от чёрных повязок и траурных лент. Санкт-Петербург 3 апреля: теракт в метро 16 погибших 87 раненных. Его совершил 22-х летний террорист-смертник. Буквально каждую неделю мы узнаём о попавших под волну террористических актов городах Европы. Люди приносят себя в жертву, забирая души других людей, но что может быть прекраснее улыбки мамы, распускающихся по весне тюльпанов, аромата сваренного близким человеком кофе, приятной праздничной суеты, тепла общения и мира? Мы – молодое поколение, за нами будущие и мы хотим, чтобы в нём не было террора! Взявшись за руки, встав плечом к плечу – только так мы сможем его победить. Нам важно отстоять право на жизнь, ведь в ней полно радостных и счастливых моментов, которые стали </w:t>
      </w:r>
      <w:r>
        <w:rPr>
          <w:rFonts w:ascii="Times New Roman" w:hAnsi="Times New Roman"/>
          <w:sz w:val="28"/>
          <w:szCs w:val="28"/>
        </w:rPr>
        <w:lastRenderedPageBreak/>
        <w:t xml:space="preserve">для нас обыденностью, а для кого-то это несбыточная мечта. </w:t>
      </w:r>
    </w:p>
    <w:p w:rsidR="00574740" w:rsidRDefault="00574740" w:rsidP="0057474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E28EA">
        <w:rPr>
          <w:rFonts w:ascii="Times New Roman" w:hAnsi="Times New Roman"/>
          <w:color w:val="000000" w:themeColor="text1"/>
          <w:sz w:val="28"/>
          <w:szCs w:val="28"/>
        </w:rPr>
        <w:t>Сейчас нам кажется, что в этом мире всё зависит от взрослых дядь и тёть</w:t>
      </w:r>
      <w:r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DE28EA">
        <w:rPr>
          <w:rFonts w:ascii="Times New Roman" w:hAnsi="Times New Roman"/>
          <w:color w:val="000000" w:themeColor="text1"/>
          <w:sz w:val="28"/>
          <w:szCs w:val="28"/>
        </w:rPr>
        <w:t xml:space="preserve"> и мы ни</w:t>
      </w:r>
      <w:r>
        <w:rPr>
          <w:rFonts w:ascii="Times New Roman" w:hAnsi="Times New Roman"/>
          <w:color w:val="000000" w:themeColor="text1"/>
          <w:sz w:val="28"/>
          <w:szCs w:val="28"/>
        </w:rPr>
        <w:t>чего не ре</w:t>
      </w:r>
      <w:r w:rsidRPr="00DE28EA">
        <w:rPr>
          <w:rFonts w:ascii="Times New Roman" w:hAnsi="Times New Roman"/>
          <w:color w:val="000000" w:themeColor="text1"/>
          <w:sz w:val="28"/>
          <w:szCs w:val="28"/>
        </w:rPr>
        <w:t>шаем</w:t>
      </w:r>
      <w:r>
        <w:rPr>
          <w:rFonts w:ascii="Times New Roman" w:hAnsi="Times New Roman"/>
          <w:color w:val="000000" w:themeColor="text1"/>
          <w:sz w:val="28"/>
          <w:szCs w:val="28"/>
        </w:rPr>
        <w:t>, но очень в этом глубоко заблуждаемся. Именно СЕЙЧАС всё зависит от нас, от будущего поколения, на которое направлено всё это зло, в надежде подмять нас под себя, запугать, сделать слабее. Мы находимся под угрозой, но что бы, ни случилось, не поддавайтесь панике и страху.</w:t>
      </w:r>
      <w:r w:rsidRPr="00DE28E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Отбросьте своё равнодушие, оно может стоить Вам жизни. Будь то бесхозная сумка, мимо которой вы прошли  или люди, ведущие себя подозрительно, </w:t>
      </w:r>
      <w:r w:rsidRPr="00DE28EA">
        <w:rPr>
          <w:rFonts w:ascii="Times New Roman" w:hAnsi="Times New Roman"/>
          <w:color w:val="000000" w:themeColor="text1"/>
          <w:sz w:val="28"/>
          <w:szCs w:val="28"/>
        </w:rPr>
        <w:t>нужно быть на страже и в случае</w:t>
      </w:r>
      <w:r>
        <w:rPr>
          <w:rFonts w:ascii="Times New Roman" w:hAnsi="Times New Roman"/>
          <w:sz w:val="28"/>
          <w:szCs w:val="28"/>
        </w:rPr>
        <w:t xml:space="preserve"> опасности действовать быстро и правильно. </w:t>
      </w:r>
    </w:p>
    <w:p w:rsidR="00574740" w:rsidRDefault="00574740" w:rsidP="0057474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Терроризм беспощаден. Это зло, с которым борется весь мир. Я считаю, что только ВСЕ ВМЕСТЕ мы сможем с ним справиться, сохранить жизни миллионов людей, мир и радость жизни.</w:t>
      </w:r>
    </w:p>
    <w:p w:rsidR="00574740" w:rsidRDefault="00574740" w:rsidP="00574740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574740" w:rsidRPr="00165D83" w:rsidRDefault="00574740" w:rsidP="00574740">
      <w:pPr>
        <w:spacing w:after="0"/>
        <w:jc w:val="right"/>
        <w:rPr>
          <w:rFonts w:ascii="Times New Roman" w:hAnsi="Times New Roman"/>
          <w:sz w:val="26"/>
          <w:szCs w:val="26"/>
        </w:rPr>
      </w:pPr>
      <w:r w:rsidRPr="00165D83">
        <w:rPr>
          <w:rFonts w:ascii="Times New Roman" w:hAnsi="Times New Roman"/>
          <w:sz w:val="26"/>
          <w:szCs w:val="26"/>
        </w:rPr>
        <w:t xml:space="preserve">Александра </w:t>
      </w:r>
      <w:proofErr w:type="spellStart"/>
      <w:r w:rsidRPr="00165D83">
        <w:rPr>
          <w:rFonts w:ascii="Times New Roman" w:hAnsi="Times New Roman"/>
          <w:sz w:val="26"/>
          <w:szCs w:val="26"/>
        </w:rPr>
        <w:t>Мандрыкина</w:t>
      </w:r>
      <w:proofErr w:type="spellEnd"/>
      <w:r w:rsidRPr="00165D83">
        <w:rPr>
          <w:rFonts w:ascii="Times New Roman" w:hAnsi="Times New Roman"/>
          <w:sz w:val="26"/>
          <w:szCs w:val="26"/>
        </w:rPr>
        <w:t xml:space="preserve">, </w:t>
      </w:r>
    </w:p>
    <w:p w:rsidR="00574740" w:rsidRPr="00165D83" w:rsidRDefault="00574740" w:rsidP="00574740">
      <w:pPr>
        <w:spacing w:after="0"/>
        <w:jc w:val="right"/>
        <w:rPr>
          <w:rFonts w:ascii="Times New Roman" w:hAnsi="Times New Roman"/>
          <w:sz w:val="26"/>
          <w:szCs w:val="26"/>
        </w:rPr>
      </w:pPr>
      <w:r w:rsidRPr="00165D83">
        <w:rPr>
          <w:rFonts w:ascii="Times New Roman" w:hAnsi="Times New Roman"/>
          <w:sz w:val="26"/>
          <w:szCs w:val="26"/>
        </w:rPr>
        <w:t xml:space="preserve">юный журналист, </w:t>
      </w:r>
    </w:p>
    <w:p w:rsidR="00574740" w:rsidRPr="00D67622" w:rsidRDefault="00574740" w:rsidP="00574740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165D83">
        <w:rPr>
          <w:rFonts w:ascii="Times New Roman" w:hAnsi="Times New Roman"/>
          <w:sz w:val="26"/>
          <w:szCs w:val="26"/>
        </w:rPr>
        <w:t>студия «Живое слово»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74740" w:rsidRDefault="00574740" w:rsidP="006B5029">
      <w:pPr>
        <w:spacing w:after="0"/>
        <w:ind w:firstLine="708"/>
        <w:jc w:val="right"/>
        <w:rPr>
          <w:rFonts w:ascii="Bookman Old Style" w:hAnsi="Bookman Old Style"/>
          <w:sz w:val="28"/>
          <w:szCs w:val="28"/>
        </w:rPr>
        <w:sectPr w:rsidR="00574740" w:rsidSect="00574740">
          <w:type w:val="continuous"/>
          <w:pgSz w:w="11906" w:h="16838"/>
          <w:pgMar w:top="567" w:right="851" w:bottom="284" w:left="567" w:header="709" w:footer="709" w:gutter="0"/>
          <w:cols w:num="2" w:space="708"/>
          <w:docGrid w:linePitch="360"/>
        </w:sectPr>
      </w:pPr>
    </w:p>
    <w:p w:rsidR="00ED1CB2" w:rsidRPr="00222D7A" w:rsidRDefault="00CE0340" w:rsidP="00165D8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s1047" type="#_x0000_t32" style="position:absolute;left:0;text-align:left;margin-left:175.05pt;margin-top:29.45pt;width:263.25pt;height:0;z-index:251701248" o:connectortype="straight" strokecolor="#002060" strokeweight="2.25pt">
            <v:stroke dashstyle="1 1"/>
          </v:shape>
        </w:pict>
      </w:r>
      <w:r w:rsidR="00ED1CB2">
        <w:rPr>
          <w:rFonts w:ascii="Times New Roman" w:hAnsi="Times New Roman"/>
          <w:sz w:val="28"/>
          <w:szCs w:val="28"/>
        </w:rPr>
        <w:br w:type="page"/>
      </w:r>
    </w:p>
    <w:p w:rsidR="00222D7A" w:rsidRPr="0078252D" w:rsidRDefault="00222D7A" w:rsidP="00222D7A">
      <w:pPr>
        <w:spacing w:after="0"/>
        <w:rPr>
          <w:rStyle w:val="a5"/>
          <w:rFonts w:ascii="Times New Roman" w:hAnsi="Times New Roman"/>
          <w:b/>
          <w:i w:val="0"/>
          <w:sz w:val="28"/>
          <w:szCs w:val="28"/>
        </w:rPr>
      </w:pPr>
      <w:r w:rsidRPr="0078252D">
        <w:rPr>
          <w:rStyle w:val="a5"/>
          <w:rFonts w:ascii="Times New Roman" w:hAnsi="Times New Roman"/>
          <w:b/>
          <w:sz w:val="28"/>
          <w:szCs w:val="28"/>
        </w:rPr>
        <w:lastRenderedPageBreak/>
        <w:t>«В ЕДИНСТВЕ НАША СИЛА</w:t>
      </w:r>
      <w:r>
        <w:rPr>
          <w:rStyle w:val="a5"/>
          <w:rFonts w:ascii="Times New Roman" w:hAnsi="Times New Roman"/>
          <w:b/>
          <w:sz w:val="28"/>
          <w:szCs w:val="28"/>
        </w:rPr>
        <w:t>!</w:t>
      </w:r>
      <w:r w:rsidRPr="0078252D">
        <w:rPr>
          <w:rStyle w:val="a5"/>
          <w:rFonts w:ascii="Times New Roman" w:hAnsi="Times New Roman"/>
          <w:b/>
          <w:sz w:val="28"/>
          <w:szCs w:val="28"/>
        </w:rPr>
        <w:t>»</w:t>
      </w:r>
    </w:p>
    <w:p w:rsidR="00222D7A" w:rsidRDefault="00222D7A" w:rsidP="00222D7A">
      <w:pPr>
        <w:spacing w:after="0"/>
        <w:rPr>
          <w:rStyle w:val="a5"/>
          <w:rFonts w:ascii="Times New Roman" w:hAnsi="Times New Roman"/>
          <w:sz w:val="28"/>
          <w:szCs w:val="28"/>
        </w:rPr>
        <w:sectPr w:rsidR="00222D7A" w:rsidSect="00932FF2">
          <w:type w:val="continuous"/>
          <w:pgSz w:w="11906" w:h="16838"/>
          <w:pgMar w:top="567" w:right="851" w:bottom="284" w:left="567" w:header="709" w:footer="709" w:gutter="0"/>
          <w:cols w:space="708"/>
          <w:docGrid w:linePitch="360"/>
        </w:sectPr>
      </w:pPr>
      <w:r>
        <w:rPr>
          <w:rStyle w:val="a5"/>
          <w:rFonts w:ascii="Times New Roman" w:hAnsi="Times New Roman"/>
          <w:sz w:val="28"/>
          <w:szCs w:val="28"/>
        </w:rPr>
        <w:tab/>
      </w:r>
    </w:p>
    <w:p w:rsidR="00222D7A" w:rsidRPr="00222D7A" w:rsidRDefault="00222D7A" w:rsidP="00222D7A">
      <w:pPr>
        <w:spacing w:after="0"/>
        <w:rPr>
          <w:rStyle w:val="a5"/>
          <w:rFonts w:ascii="Times New Roman" w:hAnsi="Times New Roman"/>
          <w:i w:val="0"/>
          <w:sz w:val="26"/>
          <w:szCs w:val="26"/>
        </w:rPr>
      </w:pPr>
      <w:r w:rsidRPr="00222D7A">
        <w:rPr>
          <w:rStyle w:val="a5"/>
          <w:rFonts w:ascii="Times New Roman" w:hAnsi="Times New Roman"/>
          <w:sz w:val="26"/>
          <w:szCs w:val="26"/>
        </w:rPr>
        <w:lastRenderedPageBreak/>
        <w:t>под таким девизом кружковцы Дома детского творчества встретили уже ставший традиционным праздник всех жителей нашей страны - День народного единства. Игры, конкурсы, творческие программы – традиционная форма работы, которая на протяжении многих лет объединяет педагогический коллектив Дома детского творчества, родителей, детей и всех жителей нашего города, которые приходят посмотреть, поболеть и конечно, поучаствовать.</w:t>
      </w:r>
    </w:p>
    <w:p w:rsidR="00222D7A" w:rsidRPr="00222D7A" w:rsidRDefault="00222D7A" w:rsidP="00222D7A">
      <w:pPr>
        <w:spacing w:after="0"/>
        <w:rPr>
          <w:rStyle w:val="a5"/>
          <w:rFonts w:ascii="Times New Roman" w:hAnsi="Times New Roman"/>
          <w:i w:val="0"/>
          <w:sz w:val="26"/>
          <w:szCs w:val="26"/>
        </w:rPr>
      </w:pPr>
      <w:r w:rsidRPr="00222D7A">
        <w:rPr>
          <w:rStyle w:val="a5"/>
          <w:rFonts w:ascii="Times New Roman" w:hAnsi="Times New Roman"/>
          <w:sz w:val="26"/>
          <w:szCs w:val="26"/>
        </w:rPr>
        <w:tab/>
        <w:t xml:space="preserve">Очередная встреча с </w:t>
      </w:r>
      <w:proofErr w:type="spellStart"/>
      <w:r w:rsidRPr="00222D7A">
        <w:rPr>
          <w:rStyle w:val="a5"/>
          <w:rFonts w:ascii="Times New Roman" w:hAnsi="Times New Roman"/>
          <w:sz w:val="26"/>
          <w:szCs w:val="26"/>
        </w:rPr>
        <w:t>гуковчанами</w:t>
      </w:r>
      <w:proofErr w:type="spellEnd"/>
      <w:r w:rsidRPr="00222D7A">
        <w:rPr>
          <w:rStyle w:val="a5"/>
          <w:rFonts w:ascii="Times New Roman" w:hAnsi="Times New Roman"/>
          <w:sz w:val="26"/>
          <w:szCs w:val="26"/>
        </w:rPr>
        <w:t xml:space="preserve"> всех возрастов стала новым, интересным и поучительным событием не только для детей, но и для взрослых. Игровая программа «Моя Россия» помогла всем собравшимся познакомиться, вспомнить или узнать о русских праздниках, традициях, песнях, танцах и т.д.</w:t>
      </w:r>
    </w:p>
    <w:p w:rsidR="00222D7A" w:rsidRPr="00222D7A" w:rsidRDefault="00222D7A" w:rsidP="00222D7A">
      <w:pPr>
        <w:spacing w:after="0"/>
        <w:rPr>
          <w:rStyle w:val="a5"/>
          <w:rFonts w:ascii="Times New Roman" w:hAnsi="Times New Roman"/>
          <w:i w:val="0"/>
          <w:sz w:val="26"/>
          <w:szCs w:val="26"/>
        </w:rPr>
      </w:pPr>
      <w:r w:rsidRPr="00222D7A">
        <w:rPr>
          <w:rStyle w:val="a5"/>
          <w:rFonts w:ascii="Times New Roman" w:hAnsi="Times New Roman"/>
          <w:sz w:val="26"/>
          <w:szCs w:val="26"/>
        </w:rPr>
        <w:tab/>
        <w:t xml:space="preserve">Каждый творческий коллектив ДДТ стал отдельной командой, и, получив карту со своим маршрутом, отправился на поиски букв, чтобы собрать из них целое слово. Маршрут представлял собой отдельные тематические станции с различными заданиями, за выполнение которых каждая команда получала букву. </w:t>
      </w:r>
      <w:r w:rsidRPr="00222D7A">
        <w:rPr>
          <w:rStyle w:val="a5"/>
          <w:rFonts w:ascii="Times New Roman" w:hAnsi="Times New Roman"/>
          <w:sz w:val="26"/>
          <w:szCs w:val="26"/>
        </w:rPr>
        <w:tab/>
        <w:t xml:space="preserve">Станция «Русского наряда», познакомила с народным костюмом, особенностями названий женской и мужской одежды, после чего ребята отгадывали загадки и подбирали картинки с правильными названиями деталей русских костюмов. Так же участников не оставила равнодушными станция «Я - гражданин», на которой все вспомнили символы, праздники нашего государства, все вместе расшифровывали значение цветов Российского флага. Самой яркой и запоминающейся для обучающихся </w:t>
      </w:r>
      <w:r w:rsidRPr="00222D7A">
        <w:rPr>
          <w:rStyle w:val="a5"/>
          <w:rFonts w:ascii="Times New Roman" w:hAnsi="Times New Roman"/>
          <w:sz w:val="26"/>
          <w:szCs w:val="26"/>
        </w:rPr>
        <w:lastRenderedPageBreak/>
        <w:t>ансамбля вокального пения «Вдохновение» стала станция «Плясовая».  При прохождении этого этапа игровой программы хореограф Н. В. Волошина научила ребят народному танцу «Барыня». Самой  «аппетитной» признана станция «Русской кухни», где всем и кружковцам и родителям, пришлось составлять рецепты наших популярных блюд, самыми интересными и вкусными для детей стали рассольник и пельмени. Мамы юных танцоров образцового хореографического ансамбля «Солнечная радуга» составляя меню вместе с детьми, добавляли свои ингредиенты в уже существующие рецепты. Нельзя оставить без внимания станцию «Русская ярмарка», где всем пришлось проявить свои художественные способности и раскрасить очаровательных матрешек. Когда юные художники завершили свои шедевры, пришёл черёд молодых голосов России, ведь перед ними открыла двери станция «Музыкальная», где все вместе с удовольствием пели народные песни и получали массу позитивных эмоций. «Мне кажется, поделилась, одна из мам Наталья Анатольевна, я сегодня так много узнала нового, мне тоже было интересно и увлекательно, настроение отличное!».</w:t>
      </w:r>
    </w:p>
    <w:p w:rsidR="00222D7A" w:rsidRPr="00222D7A" w:rsidRDefault="00222D7A" w:rsidP="00222D7A">
      <w:pPr>
        <w:spacing w:after="0"/>
        <w:rPr>
          <w:rStyle w:val="a5"/>
          <w:rFonts w:ascii="Times New Roman" w:hAnsi="Times New Roman"/>
          <w:i w:val="0"/>
          <w:sz w:val="26"/>
          <w:szCs w:val="26"/>
        </w:rPr>
      </w:pPr>
      <w:r w:rsidRPr="00222D7A">
        <w:rPr>
          <w:rStyle w:val="a5"/>
          <w:rFonts w:ascii="Times New Roman" w:hAnsi="Times New Roman"/>
          <w:sz w:val="26"/>
          <w:szCs w:val="26"/>
        </w:rPr>
        <w:tab/>
        <w:t>Всем участникам удалось составить слово «Россия» после чего увлекательный маршрут завершился. Таким мероприятием удалось сплотить маленьких и больших членов большого коллектива Дома детского творчества и просто хорошо, с пользой провести время. И пусть мы все разные, но всех нас объединяет Россия!</w:t>
      </w:r>
      <w:bookmarkStart w:id="0" w:name="_GoBack"/>
      <w:bookmarkEnd w:id="0"/>
      <w:r w:rsidRPr="00222D7A">
        <w:rPr>
          <w:rStyle w:val="a5"/>
          <w:rFonts w:ascii="Times New Roman" w:hAnsi="Times New Roman"/>
          <w:sz w:val="26"/>
          <w:szCs w:val="26"/>
        </w:rPr>
        <w:t xml:space="preserve"> И это здорово!</w:t>
      </w:r>
    </w:p>
    <w:p w:rsidR="00222D7A" w:rsidRDefault="00222D7A" w:rsidP="00222D7A">
      <w:pPr>
        <w:spacing w:after="0"/>
        <w:jc w:val="right"/>
        <w:rPr>
          <w:rStyle w:val="a5"/>
          <w:rFonts w:ascii="Times New Roman" w:hAnsi="Times New Roman"/>
          <w:sz w:val="28"/>
          <w:szCs w:val="28"/>
        </w:rPr>
        <w:sectPr w:rsidR="00222D7A" w:rsidSect="00222D7A">
          <w:type w:val="continuous"/>
          <w:pgSz w:w="11906" w:h="16838"/>
          <w:pgMar w:top="567" w:right="851" w:bottom="284" w:left="567" w:header="709" w:footer="709" w:gutter="0"/>
          <w:cols w:num="2" w:space="708"/>
          <w:docGrid w:linePitch="360"/>
        </w:sectPr>
      </w:pPr>
      <w:r w:rsidRPr="00222D7A">
        <w:rPr>
          <w:rStyle w:val="a5"/>
          <w:rFonts w:ascii="Times New Roman" w:hAnsi="Times New Roman"/>
          <w:sz w:val="26"/>
          <w:szCs w:val="26"/>
        </w:rPr>
        <w:t xml:space="preserve">Виктория Касьян, </w:t>
      </w:r>
    </w:p>
    <w:p w:rsidR="00F165EB" w:rsidRDefault="00222D7A" w:rsidP="00F165EB">
      <w:pPr>
        <w:jc w:val="right"/>
        <w:rPr>
          <w:rFonts w:ascii="Times New Roman" w:hAnsi="Times New Roman"/>
          <w:sz w:val="28"/>
          <w:szCs w:val="28"/>
        </w:rPr>
      </w:pPr>
      <w:r w:rsidRPr="00CE0340">
        <w:rPr>
          <w:rFonts w:ascii="Times New Roman" w:hAnsi="Times New Roman"/>
          <w:noProof/>
          <w:color w:val="002060"/>
          <w:sz w:val="28"/>
          <w:szCs w:val="28"/>
          <w:lang w:eastAsia="ru-RU"/>
        </w:rPr>
        <w:lastRenderedPageBreak/>
        <w:pict>
          <v:shape id="_x0000_s1035" type="#_x0000_t32" style="position:absolute;left:0;text-align:left;margin-left:174.15pt;margin-top:23.3pt;width:195.75pt;height:0;z-index:251669504" o:connectortype="straight" strokecolor="#002060" strokeweight="2.25pt">
            <v:stroke dashstyle="1 1"/>
          </v:shape>
        </w:pict>
      </w:r>
    </w:p>
    <w:p w:rsidR="00F165EB" w:rsidRDefault="00F165EB" w:rsidP="00F165EB">
      <w:pPr>
        <w:spacing w:after="0"/>
        <w:rPr>
          <w:rFonts w:ascii="Times New Roman" w:hAnsi="Times New Roman"/>
          <w:sz w:val="28"/>
          <w:szCs w:val="28"/>
          <w:lang w:val="en-US"/>
        </w:rPr>
      </w:pPr>
    </w:p>
    <w:p w:rsidR="00F165EB" w:rsidRPr="00CE5B9C" w:rsidRDefault="00D87CDC" w:rsidP="00D87CDC">
      <w:pPr>
        <w:spacing w:after="0"/>
        <w:rPr>
          <w:rFonts w:ascii="Bookman Old Style" w:hAnsi="Bookman Old Style"/>
          <w:sz w:val="28"/>
          <w:szCs w:val="28"/>
        </w:rPr>
      </w:pPr>
      <w:r w:rsidRPr="00CE5B9C">
        <w:rPr>
          <w:rFonts w:ascii="Bookman Old Style" w:hAnsi="Bookman Old Style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116205</wp:posOffset>
            </wp:positionV>
            <wp:extent cx="1104900" cy="1076325"/>
            <wp:effectExtent l="0" t="0" r="0" b="0"/>
            <wp:wrapSquare wrapText="bothSides"/>
            <wp:docPr id="18" name="Рисунок 10" descr="D:\рисунки\ЛИСТИКИ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исунки\ЛИСТИКИ\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2D7A" w:rsidRPr="00CE5B9C">
        <w:rPr>
          <w:rFonts w:ascii="Bookman Old Style" w:hAnsi="Bookman Old Style"/>
          <w:sz w:val="28"/>
          <w:szCs w:val="28"/>
        </w:rPr>
        <w:t>Дом</w:t>
      </w:r>
      <w:r w:rsidR="004C3222" w:rsidRPr="00CE5B9C">
        <w:rPr>
          <w:rFonts w:ascii="Bookman Old Style" w:hAnsi="Bookman Old Style"/>
          <w:sz w:val="28"/>
          <w:szCs w:val="28"/>
        </w:rPr>
        <w:t xml:space="preserve"> детского творчества занима</w:t>
      </w:r>
      <w:r w:rsidR="00222D7A" w:rsidRPr="00CE5B9C">
        <w:rPr>
          <w:rFonts w:ascii="Bookman Old Style" w:hAnsi="Bookman Old Style"/>
          <w:sz w:val="28"/>
          <w:szCs w:val="28"/>
        </w:rPr>
        <w:t>е</w:t>
      </w:r>
      <w:r w:rsidR="004C3222" w:rsidRPr="00CE5B9C">
        <w:rPr>
          <w:rFonts w:ascii="Bookman Old Style" w:hAnsi="Bookman Old Style"/>
          <w:sz w:val="28"/>
          <w:szCs w:val="28"/>
        </w:rPr>
        <w:t>т в нашей жизни особое место</w:t>
      </w:r>
      <w:r w:rsidRPr="00CE5B9C">
        <w:rPr>
          <w:rFonts w:ascii="Bookman Old Style" w:hAnsi="Bookman Old Style"/>
          <w:sz w:val="28"/>
          <w:szCs w:val="28"/>
        </w:rPr>
        <w:t>.</w:t>
      </w:r>
      <w:r w:rsidR="00222D7A" w:rsidRPr="00CE5B9C">
        <w:rPr>
          <w:rFonts w:ascii="Bookman Old Style" w:hAnsi="Bookman Old Style"/>
          <w:sz w:val="28"/>
          <w:szCs w:val="28"/>
        </w:rPr>
        <w:t xml:space="preserve"> </w:t>
      </w:r>
      <w:r w:rsidRPr="00CE5B9C">
        <w:rPr>
          <w:rFonts w:ascii="Bookman Old Style" w:hAnsi="Bookman Old Style"/>
          <w:sz w:val="28"/>
          <w:szCs w:val="28"/>
        </w:rPr>
        <w:t xml:space="preserve">Если бы не было этого учреждения, </w:t>
      </w:r>
      <w:r w:rsidR="00222D7A" w:rsidRPr="00CE5B9C">
        <w:rPr>
          <w:rFonts w:ascii="Bookman Old Style" w:hAnsi="Bookman Old Style"/>
          <w:sz w:val="28"/>
          <w:szCs w:val="28"/>
        </w:rPr>
        <w:t>нам было бы скучно. Год экологии мы все вместе провожали вместе с кроликами, оказывается, их жизнь удивительно интересна! Познавательную игру и встречу с животными помогли организовать обучающиеся студии юных журналистов, открыв для ребят, новые грани уже известных фактов.</w:t>
      </w:r>
    </w:p>
    <w:p w:rsidR="00CE5B9C" w:rsidRPr="00CE5B9C" w:rsidRDefault="00CE5B9C" w:rsidP="00D87CDC">
      <w:pPr>
        <w:spacing w:after="0"/>
        <w:rPr>
          <w:rFonts w:ascii="Bookman Old Style" w:hAnsi="Bookman Old Style"/>
          <w:sz w:val="28"/>
          <w:szCs w:val="28"/>
        </w:rPr>
      </w:pPr>
    </w:p>
    <w:p w:rsidR="00D87CDC" w:rsidRDefault="0064686E" w:rsidP="00D87CDC">
      <w:pPr>
        <w:spacing w:after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86995</wp:posOffset>
            </wp:positionV>
            <wp:extent cx="3188970" cy="2286000"/>
            <wp:effectExtent l="19050" t="19050" r="11430" b="19050"/>
            <wp:wrapTight wrapText="bothSides">
              <wp:wrapPolygon edited="0">
                <wp:start x="-129" y="-180"/>
                <wp:lineTo x="-129" y="21780"/>
                <wp:lineTo x="21677" y="21780"/>
                <wp:lineTo x="21677" y="-180"/>
                <wp:lineTo x="-129" y="-180"/>
              </wp:wrapPolygon>
            </wp:wrapTight>
            <wp:docPr id="4" name="Рисунок 1" descr="C:\Documents and Settings\Admin\Мои документы\работы юнжур 17-18\кролики\DSC_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работы юнжур 17-18\кролики\DSC_12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10000"/>
                    </a:blip>
                    <a:srcRect l="3512" t="14789" r="26247" b="9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286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prstDash val="sys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361C" w:rsidRPr="00B6361C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05924" w:rsidRDefault="00D05924" w:rsidP="00D87CDC">
      <w:pPr>
        <w:spacing w:after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5924" w:rsidRDefault="00D05924" w:rsidP="00D87CDC">
      <w:pPr>
        <w:spacing w:after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5924" w:rsidRDefault="00D05924" w:rsidP="00D87CDC">
      <w:pPr>
        <w:spacing w:after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5924" w:rsidRDefault="00D05924" w:rsidP="00D87CDC">
      <w:pPr>
        <w:spacing w:after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5924" w:rsidRPr="00CE5B9C" w:rsidRDefault="004A1121" w:rsidP="00D87CDC">
      <w:pPr>
        <w:spacing w:after="0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noProof/>
          <w:sz w:val="20"/>
          <w:szCs w:val="20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-3313430</wp:posOffset>
            </wp:positionH>
            <wp:positionV relativeFrom="paragraph">
              <wp:posOffset>2783205</wp:posOffset>
            </wp:positionV>
            <wp:extent cx="3213100" cy="2286000"/>
            <wp:effectExtent l="19050" t="19050" r="25400" b="19050"/>
            <wp:wrapTight wrapText="bothSides">
              <wp:wrapPolygon edited="0">
                <wp:start x="-128" y="-180"/>
                <wp:lineTo x="-128" y="21780"/>
                <wp:lineTo x="21771" y="21780"/>
                <wp:lineTo x="21771" y="-180"/>
                <wp:lineTo x="-128" y="-180"/>
              </wp:wrapPolygon>
            </wp:wrapTight>
            <wp:docPr id="8" name="Рисунок 2" descr="C:\Documents and Settings\Admin\Мои документы\работы юнжур 17-18\кролики\DSC_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работы юнжур 17-18\кролики\DSC_12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10000"/>
                    </a:blip>
                    <a:srcRect l="8333" r="6667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286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prstDash val="sys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sz w:val="20"/>
          <w:szCs w:val="20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2783205</wp:posOffset>
            </wp:positionV>
            <wp:extent cx="3295650" cy="2305050"/>
            <wp:effectExtent l="19050" t="19050" r="19050" b="19050"/>
            <wp:wrapTight wrapText="bothSides">
              <wp:wrapPolygon edited="0">
                <wp:start x="-125" y="-179"/>
                <wp:lineTo x="-125" y="21779"/>
                <wp:lineTo x="21725" y="21779"/>
                <wp:lineTo x="21725" y="-179"/>
                <wp:lineTo x="-125" y="-179"/>
              </wp:wrapPolygon>
            </wp:wrapTight>
            <wp:docPr id="9" name="Рисунок 3" descr="C:\Documents and Settings\Admin\Мои документы\работы юнжур 17-18\кролики\DSC_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работы юнжур 17-18\кролики\DSC_12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10000"/>
                    </a:blip>
                    <a:srcRect l="8295" t="8819" r="12185" b="11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3050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prstDash val="sys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5924">
        <w:rPr>
          <w:rFonts w:ascii="Bookman Old Style" w:hAnsi="Bookman Old Style"/>
          <w:noProof/>
          <w:sz w:val="20"/>
          <w:szCs w:val="20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45085</wp:posOffset>
            </wp:positionV>
            <wp:extent cx="3295650" cy="2305050"/>
            <wp:effectExtent l="19050" t="19050" r="19050" b="19050"/>
            <wp:wrapTight wrapText="bothSides">
              <wp:wrapPolygon edited="0">
                <wp:start x="-125" y="-179"/>
                <wp:lineTo x="-125" y="21779"/>
                <wp:lineTo x="21725" y="21779"/>
                <wp:lineTo x="21725" y="-179"/>
                <wp:lineTo x="-125" y="-179"/>
              </wp:wrapPolygon>
            </wp:wrapTight>
            <wp:docPr id="10" name="Рисунок 4" descr="C:\Documents and Settings\Admin\Мои документы\работы юнжур 17-18\кролики\DSC_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работы юнжур 17-18\кролики\DSC_12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10000"/>
                    </a:blip>
                    <a:srcRect l="8867" r="4033" b="10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3050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prstDash val="sys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5924" w:rsidRPr="00B6361C" w:rsidRDefault="004A1121" w:rsidP="00D87CDC">
      <w:pPr>
        <w:spacing w:after="0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pict>
          <v:rect id="_x0000_s1049" style="position:absolute;margin-left:.15pt;margin-top:613.65pt;width:530.2pt;height:162.75pt;z-index:-251610112;mso-position-horizontal-relative:margin;mso-position-vertical-relative:margin" strokecolor="#4f81bd" strokeweight="2.5pt">
            <v:shadow color="#868686"/>
            <v:textbox style="mso-next-textbox:#_x0000_s1049">
              <w:txbxContent>
                <w:p w:rsidR="00CE5B9C" w:rsidRPr="00F04FC7" w:rsidRDefault="00CE5B9C" w:rsidP="00CE5B9C">
                  <w:pPr>
                    <w:spacing w:after="0"/>
                    <w:jc w:val="both"/>
                    <w:rPr>
                      <w:rFonts w:ascii="Georgia" w:hAnsi="Georgia"/>
                      <w:sz w:val="26"/>
                      <w:szCs w:val="26"/>
                    </w:rPr>
                  </w:pPr>
                  <w:r w:rsidRPr="00F04FC7">
                    <w:rPr>
                      <w:rFonts w:ascii="Georgia" w:hAnsi="Georgia"/>
                      <w:sz w:val="26"/>
                      <w:szCs w:val="26"/>
                    </w:rPr>
                    <w:t xml:space="preserve">Выпуск подготовили юные журналисты студии «Живое слово»: </w:t>
                  </w:r>
                  <w:r>
                    <w:rPr>
                      <w:rFonts w:ascii="Georgia" w:hAnsi="Georgia"/>
                      <w:sz w:val="26"/>
                      <w:szCs w:val="26"/>
                    </w:rPr>
                    <w:t xml:space="preserve">Даша Тюрина, Андрей Зотеев, </w:t>
                  </w:r>
                  <w:r w:rsidR="004A1121">
                    <w:rPr>
                      <w:rFonts w:ascii="Georgia" w:hAnsi="Georgia"/>
                      <w:sz w:val="26"/>
                      <w:szCs w:val="26"/>
                    </w:rPr>
                    <w:t xml:space="preserve">Елена Липеева, Алексей Авдеев, </w:t>
                  </w:r>
                  <w:r>
                    <w:rPr>
                      <w:rFonts w:ascii="Georgia" w:hAnsi="Georgia"/>
                      <w:sz w:val="26"/>
                      <w:szCs w:val="26"/>
                    </w:rPr>
                    <w:t xml:space="preserve">Александра </w:t>
                  </w:r>
                  <w:proofErr w:type="spellStart"/>
                  <w:r>
                    <w:rPr>
                      <w:rFonts w:ascii="Georgia" w:hAnsi="Georgia"/>
                      <w:sz w:val="26"/>
                      <w:szCs w:val="26"/>
                    </w:rPr>
                    <w:t>Мандрыкина</w:t>
                  </w:r>
                  <w:proofErr w:type="spellEnd"/>
                  <w:r>
                    <w:rPr>
                      <w:rFonts w:ascii="Georgia" w:hAnsi="Georgia"/>
                      <w:sz w:val="26"/>
                      <w:szCs w:val="26"/>
                    </w:rPr>
                    <w:t>, Виктория Ка</w:t>
                  </w:r>
                  <w:r w:rsidR="004A1121">
                    <w:rPr>
                      <w:rFonts w:ascii="Georgia" w:hAnsi="Georgia"/>
                      <w:sz w:val="26"/>
                      <w:szCs w:val="26"/>
                    </w:rPr>
                    <w:t>сьян.</w:t>
                  </w:r>
                </w:p>
                <w:p w:rsidR="00CE5B9C" w:rsidRPr="00F04FC7" w:rsidRDefault="00CE5B9C" w:rsidP="00CE5B9C">
                  <w:pPr>
                    <w:spacing w:after="0"/>
                    <w:jc w:val="both"/>
                    <w:rPr>
                      <w:rFonts w:ascii="Georgia" w:hAnsi="Georgia"/>
                      <w:sz w:val="26"/>
                      <w:szCs w:val="26"/>
                    </w:rPr>
                  </w:pPr>
                  <w:r w:rsidRPr="00F04FC7">
                    <w:rPr>
                      <w:rFonts w:ascii="Georgia" w:hAnsi="Georgia"/>
                      <w:sz w:val="26"/>
                      <w:szCs w:val="26"/>
                    </w:rPr>
                    <w:t xml:space="preserve">Руководитель выпуска О.Н.Тараненко. </w:t>
                  </w:r>
                </w:p>
                <w:p w:rsidR="00CE5B9C" w:rsidRPr="00F04FC7" w:rsidRDefault="00CE5B9C" w:rsidP="00CE5B9C">
                  <w:pPr>
                    <w:spacing w:after="0"/>
                    <w:jc w:val="both"/>
                    <w:rPr>
                      <w:rFonts w:ascii="Georgia" w:hAnsi="Georgia"/>
                      <w:sz w:val="26"/>
                      <w:szCs w:val="26"/>
                    </w:rPr>
                  </w:pPr>
                  <w:r w:rsidRPr="00F04FC7">
                    <w:rPr>
                      <w:rFonts w:ascii="Georgia" w:hAnsi="Georgia"/>
                      <w:sz w:val="26"/>
                      <w:szCs w:val="26"/>
                    </w:rPr>
                    <w:t xml:space="preserve">Подробную информацию о тираже и мероприятиях Дома детского творчества можно найти на сайте учреждения. Наш адрес: Красная горка 80, телефон 3-25-76. </w:t>
                  </w:r>
                </w:p>
                <w:p w:rsidR="00CE5B9C" w:rsidRPr="00EF1165" w:rsidRDefault="00CE5B9C" w:rsidP="00CE5B9C">
                  <w:pPr>
                    <w:tabs>
                      <w:tab w:val="left" w:pos="142"/>
                    </w:tabs>
                    <w:spacing w:after="0"/>
                    <w:rPr>
                      <w:rFonts w:ascii="Georgia" w:hAnsi="Georgia"/>
                      <w:sz w:val="26"/>
                      <w:szCs w:val="26"/>
                    </w:rPr>
                  </w:pPr>
                  <w:r w:rsidRPr="00EF1165">
                    <w:rPr>
                      <w:rFonts w:ascii="Georgia" w:hAnsi="Georgia"/>
                      <w:b/>
                      <w:sz w:val="26"/>
                      <w:szCs w:val="26"/>
                    </w:rPr>
                    <w:t>Учредитель</w:t>
                  </w:r>
                  <w:r>
                    <w:rPr>
                      <w:rFonts w:ascii="Georgia" w:hAnsi="Georgia"/>
                      <w:b/>
                      <w:sz w:val="26"/>
                      <w:szCs w:val="26"/>
                    </w:rPr>
                    <w:t>:</w:t>
                  </w:r>
                  <w:r w:rsidRPr="00EF1165">
                    <w:rPr>
                      <w:rFonts w:ascii="Georgia" w:hAnsi="Georgia"/>
                      <w:b/>
                      <w:sz w:val="26"/>
                      <w:szCs w:val="26"/>
                    </w:rPr>
                    <w:t xml:space="preserve"> </w:t>
                  </w:r>
                  <w:r w:rsidRPr="00EF1165">
                    <w:rPr>
                      <w:rFonts w:ascii="Georgia" w:hAnsi="Georgia"/>
                      <w:sz w:val="26"/>
                      <w:szCs w:val="26"/>
                    </w:rPr>
                    <w:t>МБУ ДО ДДТ: Директор МБУ ДО ДДТ М.Н. Доброходская</w:t>
                  </w:r>
                </w:p>
                <w:p w:rsidR="00CE5B9C" w:rsidRPr="00F04FC7" w:rsidRDefault="00CE5B9C" w:rsidP="00CE5B9C">
                  <w:pPr>
                    <w:spacing w:after="0"/>
                    <w:rPr>
                      <w:rFonts w:ascii="Georgia" w:hAnsi="Georgia"/>
                      <w:sz w:val="26"/>
                      <w:szCs w:val="26"/>
                    </w:rPr>
                  </w:pPr>
                  <w:r w:rsidRPr="00F04FC7">
                    <w:rPr>
                      <w:rFonts w:ascii="Georgia" w:hAnsi="Georgia"/>
                      <w:sz w:val="26"/>
                      <w:szCs w:val="26"/>
                    </w:rPr>
                    <w:t>Газета распространяется Домом детского творчества.</w:t>
                  </w:r>
                </w:p>
                <w:p w:rsidR="00CE5B9C" w:rsidRPr="00F04FC7" w:rsidRDefault="00CE5B9C" w:rsidP="00CE5B9C">
                  <w:pPr>
                    <w:spacing w:after="0"/>
                    <w:jc w:val="both"/>
                    <w:rPr>
                      <w:rFonts w:ascii="Georgia" w:hAnsi="Georgia"/>
                      <w:sz w:val="26"/>
                      <w:szCs w:val="26"/>
                    </w:rPr>
                  </w:pPr>
                  <w:r w:rsidRPr="00F04FC7">
                    <w:rPr>
                      <w:rFonts w:ascii="Georgia" w:hAnsi="Georgia"/>
                      <w:sz w:val="26"/>
                      <w:szCs w:val="26"/>
                    </w:rPr>
                    <w:t>Количество экземпляров ограничено.</w:t>
                  </w:r>
                </w:p>
              </w:txbxContent>
            </v:textbox>
            <w10:wrap type="square" anchorx="margin" anchory="margin"/>
          </v:rect>
        </w:pict>
      </w:r>
    </w:p>
    <w:sectPr w:rsidR="00D05924" w:rsidRPr="00B6361C" w:rsidSect="00932FF2">
      <w:type w:val="continuous"/>
      <w:pgSz w:w="11906" w:h="16838"/>
      <w:pgMar w:top="567" w:right="851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1E54"/>
    <w:rsid w:val="00004398"/>
    <w:rsid w:val="00072128"/>
    <w:rsid w:val="000F2627"/>
    <w:rsid w:val="00165D83"/>
    <w:rsid w:val="00166FBD"/>
    <w:rsid w:val="00177CC2"/>
    <w:rsid w:val="00195FBC"/>
    <w:rsid w:val="001B0029"/>
    <w:rsid w:val="001B2AEE"/>
    <w:rsid w:val="001C66D8"/>
    <w:rsid w:val="0020252E"/>
    <w:rsid w:val="00222D7A"/>
    <w:rsid w:val="002313EB"/>
    <w:rsid w:val="00253F11"/>
    <w:rsid w:val="00284D3A"/>
    <w:rsid w:val="00411BA5"/>
    <w:rsid w:val="00417057"/>
    <w:rsid w:val="00422736"/>
    <w:rsid w:val="00482EA5"/>
    <w:rsid w:val="004A1121"/>
    <w:rsid w:val="004C3222"/>
    <w:rsid w:val="005173E4"/>
    <w:rsid w:val="00542548"/>
    <w:rsid w:val="00574740"/>
    <w:rsid w:val="00581D0F"/>
    <w:rsid w:val="005B45B4"/>
    <w:rsid w:val="005E3098"/>
    <w:rsid w:val="00623B5E"/>
    <w:rsid w:val="0064686E"/>
    <w:rsid w:val="006B5029"/>
    <w:rsid w:val="006D2A03"/>
    <w:rsid w:val="006E0461"/>
    <w:rsid w:val="00827B78"/>
    <w:rsid w:val="00851F2F"/>
    <w:rsid w:val="008E6D24"/>
    <w:rsid w:val="00932FF2"/>
    <w:rsid w:val="00951232"/>
    <w:rsid w:val="00964312"/>
    <w:rsid w:val="009829D1"/>
    <w:rsid w:val="00A10CB2"/>
    <w:rsid w:val="00A25AC3"/>
    <w:rsid w:val="00AC1636"/>
    <w:rsid w:val="00AD0C63"/>
    <w:rsid w:val="00AE2571"/>
    <w:rsid w:val="00B20A32"/>
    <w:rsid w:val="00B6361C"/>
    <w:rsid w:val="00B84C5C"/>
    <w:rsid w:val="00BA207F"/>
    <w:rsid w:val="00C23B7F"/>
    <w:rsid w:val="00CA1198"/>
    <w:rsid w:val="00CA3E5E"/>
    <w:rsid w:val="00CB6A23"/>
    <w:rsid w:val="00CE0340"/>
    <w:rsid w:val="00CE5B9C"/>
    <w:rsid w:val="00D05924"/>
    <w:rsid w:val="00D731EE"/>
    <w:rsid w:val="00D87CDC"/>
    <w:rsid w:val="00DE6263"/>
    <w:rsid w:val="00E46A0B"/>
    <w:rsid w:val="00E673B6"/>
    <w:rsid w:val="00ED1CB2"/>
    <w:rsid w:val="00F165EB"/>
    <w:rsid w:val="00F71E54"/>
    <w:rsid w:val="00F83F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 [3205]"/>
    </o:shapedefaults>
    <o:shapelayout v:ext="edit">
      <o:idmap v:ext="edit" data="1"/>
      <o:rules v:ext="edit">
        <o:r id="V:Rule5" type="connector" idref="#_x0000_s1035"/>
        <o:r id="V:Rule6" type="connector" idref="#_x0000_s1047"/>
        <o:r id="V:Rule8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E5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BA5"/>
    <w:rPr>
      <w:rFonts w:ascii="Tahoma" w:eastAsia="Calibri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222D7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wmf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4</Pages>
  <Words>1111</Words>
  <Characters>6336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dcterms:created xsi:type="dcterms:W3CDTF">2016-09-26T09:57:00Z</dcterms:created>
  <dcterms:modified xsi:type="dcterms:W3CDTF">2017-11-22T10:18:00Z</dcterms:modified>
</cp:coreProperties>
</file>